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2E146F">
        <w:rPr>
          <w:bCs/>
          <w:sz w:val="28"/>
          <w:szCs w:val="28"/>
        </w:rPr>
        <w:t>616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093853" w:rsidP="00093853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>рассмотрев м</w:t>
      </w:r>
      <w:r w:rsidRPr="00AE37F5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 w:rsidR="002E146F">
        <w:rPr>
          <w:sz w:val="28"/>
          <w:szCs w:val="28"/>
        </w:rPr>
        <w:t>Копсергеновой Любови Батарбиевны</w:t>
      </w:r>
      <w:r>
        <w:rPr>
          <w:sz w:val="28"/>
          <w:szCs w:val="28"/>
        </w:rPr>
        <w:t xml:space="preserve">, </w:t>
      </w:r>
      <w:r w:rsidR="00C14379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уроженки </w:t>
      </w:r>
      <w:r w:rsidR="002E146F">
        <w:rPr>
          <w:sz w:val="28"/>
          <w:szCs w:val="28"/>
        </w:rPr>
        <w:t>п</w:t>
      </w:r>
      <w:r w:rsidR="00C14379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проживающей по адресу: </w:t>
      </w:r>
      <w:r w:rsidR="00C14379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C14379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093853" w:rsidP="0009385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69E6" w:rsidP="00093853">
      <w:pPr>
        <w:ind w:firstLine="540"/>
        <w:jc w:val="both"/>
        <w:rPr>
          <w:szCs w:val="28"/>
        </w:rPr>
      </w:pPr>
      <w:r>
        <w:rPr>
          <w:sz w:val="28"/>
          <w:szCs w:val="28"/>
        </w:rPr>
        <w:t>Копсергенова Л.Б</w:t>
      </w:r>
      <w:r w:rsidR="00093853">
        <w:rPr>
          <w:sz w:val="28"/>
          <w:szCs w:val="28"/>
        </w:rPr>
        <w:t>., являясь генеральным директором ООО «</w:t>
      </w:r>
      <w:r>
        <w:rPr>
          <w:sz w:val="28"/>
          <w:szCs w:val="28"/>
        </w:rPr>
        <w:t>ЛЕДИ МИЛЛИОН</w:t>
      </w:r>
      <w:r w:rsidR="00093853">
        <w:rPr>
          <w:sz w:val="28"/>
          <w:szCs w:val="28"/>
        </w:rPr>
        <w:t>», расположенного по адресу: ХМ</w:t>
      </w:r>
      <w:r>
        <w:rPr>
          <w:sz w:val="28"/>
          <w:szCs w:val="28"/>
        </w:rPr>
        <w:t>АО-Югра, г. Нижневартовск, ул. Мира, д. 25, кв.1001</w:t>
      </w:r>
      <w:r w:rsidRPr="00AE37F5" w:rsidR="009C5CB2">
        <w:rPr>
          <w:sz w:val="28"/>
          <w:szCs w:val="28"/>
        </w:rPr>
        <w:t>, не представил</w:t>
      </w:r>
      <w:r w:rsidR="00093853">
        <w:rPr>
          <w:sz w:val="28"/>
          <w:szCs w:val="28"/>
        </w:rPr>
        <w:t>а</w:t>
      </w:r>
      <w:r w:rsidRPr="00AE37F5" w:rsidR="009C5CB2">
        <w:rPr>
          <w:sz w:val="28"/>
          <w:szCs w:val="28"/>
        </w:rPr>
        <w:t xml:space="preserve">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2E146F">
        <w:rPr>
          <w:sz w:val="28"/>
          <w:szCs w:val="28"/>
        </w:rPr>
        <w:t>Копсергенова Л.Б</w:t>
      </w:r>
      <w:r>
        <w:rPr>
          <w:sz w:val="28"/>
          <w:szCs w:val="28"/>
        </w:rPr>
        <w:t>. не явил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</w:t>
      </w:r>
      <w:r>
        <w:rPr>
          <w:sz w:val="28"/>
          <w:szCs w:val="28"/>
        </w:rPr>
        <w:t>ссмотрения административного материала уведомлял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</w:t>
      </w:r>
      <w:r>
        <w:rPr>
          <w:sz w:val="28"/>
          <w:szCs w:val="28"/>
        </w:rPr>
        <w:t xml:space="preserve">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</w:t>
      </w:r>
      <w:r>
        <w:rPr>
          <w:rFonts w:eastAsia="MS Mincho"/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выписку из ЕГРЮЛ, приходит к</w:t>
      </w:r>
      <w:r>
        <w:rPr>
          <w:sz w:val="28"/>
          <w:szCs w:val="28"/>
        </w:rPr>
        <w:t xml:space="preserve">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</w:t>
      </w:r>
      <w:r>
        <w:rPr>
          <w:sz w:val="28"/>
          <w:szCs w:val="28"/>
        </w:rPr>
        <w:t>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</w:t>
      </w:r>
      <w:r>
        <w:rPr>
          <w:sz w:val="28"/>
          <w:szCs w:val="28"/>
        </w:rPr>
        <w:t xml:space="preserve">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2E146F">
        <w:rPr>
          <w:sz w:val="28"/>
          <w:szCs w:val="28"/>
        </w:rPr>
        <w:t>Копсергеновой Л.Б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</w:t>
      </w:r>
      <w:r>
        <w:rPr>
          <w:sz w:val="28"/>
          <w:szCs w:val="28"/>
        </w:rPr>
        <w:t>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</w:t>
      </w:r>
      <w:r>
        <w:rPr>
          <w:sz w:val="28"/>
          <w:szCs w:val="28"/>
        </w:rPr>
        <w:t>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Копсергенову Любовь Батарбиевну </w:t>
      </w:r>
      <w:r w:rsidR="00093853"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 15.5 Кодекса РФ об административных </w:t>
      </w:r>
      <w:r w:rsidR="00093853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</w:t>
      </w:r>
      <w:r>
        <w:rPr>
          <w:sz w:val="28"/>
          <w:szCs w:val="28"/>
        </w:rPr>
        <w:t xml:space="preserve">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3853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146F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450B1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14379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98F2-BFEC-4355-BF50-D4799FCD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